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2" w:rsidRPr="00EA4998" w:rsidRDefault="00E964E2" w:rsidP="00E964E2">
      <w:pPr>
        <w:pStyle w:val="yiv0730045487msonormal"/>
        <w:spacing w:after="0" w:afterAutospacing="0"/>
        <w:rPr>
          <w:b/>
          <w:sz w:val="28"/>
          <w:szCs w:val="28"/>
        </w:rPr>
      </w:pPr>
      <w:r w:rsidRPr="00EA4998">
        <w:rPr>
          <w:b/>
          <w:sz w:val="28"/>
          <w:szCs w:val="28"/>
        </w:rPr>
        <w:t>Marszałek Senatu, Stanisław Karczewski  zaprasza na konferencję, pt.: </w:t>
      </w:r>
    </w:p>
    <w:p w:rsidR="00E964E2" w:rsidRDefault="00E964E2" w:rsidP="00E964E2">
      <w:pPr>
        <w:pStyle w:val="yiv0730045487msonormal"/>
        <w:spacing w:after="0" w:afterAutospacing="0" w:line="360" w:lineRule="auto"/>
        <w:jc w:val="center"/>
      </w:pPr>
      <w:r>
        <w:rPr>
          <w:b/>
          <w:bCs/>
          <w:sz w:val="40"/>
          <w:szCs w:val="40"/>
        </w:rPr>
        <w:t>Odzyskiwanie niepodległości przez kraje bałtyckie</w:t>
      </w:r>
    </w:p>
    <w:p w:rsidR="00E964E2" w:rsidRPr="00EA4998" w:rsidRDefault="00E964E2" w:rsidP="00E964E2">
      <w:pPr>
        <w:pStyle w:val="yiv0730045487msonormal"/>
        <w:spacing w:after="0" w:afterAutospacing="0" w:line="360" w:lineRule="auto"/>
        <w:rPr>
          <w:sz w:val="28"/>
          <w:szCs w:val="28"/>
        </w:rPr>
      </w:pPr>
      <w:r w:rsidRPr="00EA4998">
        <w:rPr>
          <w:bCs/>
          <w:sz w:val="28"/>
          <w:szCs w:val="28"/>
        </w:rPr>
        <w:t xml:space="preserve">Organizowaną przez </w:t>
      </w:r>
    </w:p>
    <w:p w:rsidR="00E964E2" w:rsidRPr="00EA4998" w:rsidRDefault="00E964E2" w:rsidP="00E964E2">
      <w:pPr>
        <w:pStyle w:val="yiv0730045487msonormal"/>
        <w:spacing w:before="0" w:beforeAutospacing="0" w:after="0" w:afterAutospacing="0" w:line="360" w:lineRule="auto"/>
        <w:rPr>
          <w:sz w:val="28"/>
          <w:szCs w:val="28"/>
        </w:rPr>
      </w:pPr>
      <w:r w:rsidRPr="00EA4998">
        <w:rPr>
          <w:b/>
          <w:bCs/>
          <w:sz w:val="28"/>
          <w:szCs w:val="28"/>
        </w:rPr>
        <w:t>Kaszubski Zespół Parlamentarny i Pracownię Polsko - Bałtyckich Kontaktów Kulturowych Wydziału Polonistyki Uniwersytetu Warszawskiego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>Konferencja odbędzie się 25 maja 2017 r., w Sali nr 217, w godz. 11:00 – 16:00,  w siedzibie Senatu (Warszawa, Wiejska 6, wejście B II).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center"/>
        <w:rPr>
          <w:b/>
        </w:rPr>
      </w:pPr>
    </w:p>
    <w:p w:rsidR="00E964E2" w:rsidRPr="00E964E2" w:rsidRDefault="00E964E2" w:rsidP="00E964E2">
      <w:pPr>
        <w:pStyle w:val="yiv0730045487msonormal"/>
        <w:spacing w:before="0" w:beforeAutospacing="0" w:after="0" w:afterAutospacing="0" w:line="360" w:lineRule="auto"/>
        <w:jc w:val="center"/>
        <w:rPr>
          <w:b/>
        </w:rPr>
      </w:pPr>
      <w:r w:rsidRPr="00E964E2">
        <w:rPr>
          <w:b/>
        </w:rPr>
        <w:t xml:space="preserve">PROGRAM KONFERENCJI 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>Otwarcie konferencji: Marszałek Stanisław Karczewski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>Słowo wstępne: Senator Kazimierz Kleina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 xml:space="preserve">Wypowiedzi ambasadorów Litwy, Łotwy i Estonii  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rPr>
          <w:i/>
          <w:iCs/>
        </w:rPr>
        <w:t>Konstytucja Łotwy a Konstytucja Rzeczypospolitej</w:t>
      </w:r>
      <w:r>
        <w:t xml:space="preserve"> - dr Piotr Zientarski,  Senator RP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rPr>
          <w:i/>
          <w:iCs/>
        </w:rPr>
        <w:t>Wypróbowana przyjaźń. Polacy na Łotwie i ich udział w odzyskiwaniu przez Łotwę niepodległości.</w:t>
      </w:r>
      <w:r>
        <w:t xml:space="preserve"> Dr Monika Michaliszyn (Kierownik Pracowni Polsko - Bałtyckich Kontaktów Kulturowych UW) 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rPr>
          <w:i/>
          <w:iCs/>
        </w:rPr>
        <w:t xml:space="preserve">Wyśpiewać wolność. Odzyskiwanie niepodległości przez Litwinów na przełomie lat osiemdziesiątych i dziewięćdziesiątych. </w:t>
      </w:r>
      <w:r>
        <w:t xml:space="preserve">Mgr Dorota Tryk (absolwentka Zakładu Bałtystyki UW, przedstawicielka mniejszości polskiej na Litwie). 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rPr>
          <w:i/>
          <w:iCs/>
        </w:rPr>
        <w:t>Trudne początki estońskiej nieodległości w 1918 r..</w:t>
      </w:r>
      <w:r>
        <w:t xml:space="preserve"> Mgr Marta Laskowska (Koło Naukowe Historyków UW, absolwentka Katedry Hungarystyki UW).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>Pytania, dyskusja.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 xml:space="preserve">Podsumowanie: dr M. Michaliszyn, Senator K. Kleina, 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> </w:t>
      </w:r>
    </w:p>
    <w:p w:rsidR="00E964E2" w:rsidRDefault="00E964E2" w:rsidP="00E964E2">
      <w:pPr>
        <w:pStyle w:val="yiv0730045487msonormal"/>
        <w:spacing w:before="0" w:beforeAutospacing="0" w:after="0" w:afterAutospacing="0" w:line="360" w:lineRule="auto"/>
        <w:jc w:val="both"/>
      </w:pPr>
      <w:r>
        <w:t xml:space="preserve">Osoby zainteresowane uczestnictwem w konferencji prosimy o informację mailową na adres: </w:t>
      </w:r>
      <w:hyperlink r:id="rId4" w:tgtFrame="_blank" w:history="1">
        <w:r>
          <w:rPr>
            <w:rStyle w:val="Hipercze"/>
            <w:i/>
            <w:iCs/>
          </w:rPr>
          <w:t>bss@senat.gov.pl</w:t>
        </w:r>
      </w:hyperlink>
      <w:r>
        <w:rPr>
          <w:i/>
          <w:iCs/>
        </w:rPr>
        <w:t xml:space="preserve">  (obowiązuje podanie imienia, nazwiska i numeru PESEL; prosimy o nadesłanie zgłoszeń do dnia 23 maja br) </w:t>
      </w:r>
      <w:r>
        <w:t> </w:t>
      </w:r>
    </w:p>
    <w:p w:rsidR="009F3EF9" w:rsidRDefault="009F3EF9"/>
    <w:sectPr w:rsidR="009F3EF9" w:rsidSect="009F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964E2"/>
    <w:rsid w:val="001C1F8A"/>
    <w:rsid w:val="003A1744"/>
    <w:rsid w:val="005B5EA6"/>
    <w:rsid w:val="009F3EF9"/>
    <w:rsid w:val="00E964E2"/>
    <w:rsid w:val="00EA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yiv0730045487msonormal">
    <w:name w:val="yiv0730045487msonormal"/>
    <w:basedOn w:val="Normalny"/>
    <w:rsid w:val="00E9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6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s@sen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Monisia</dc:creator>
  <cp:lastModifiedBy>Monika</cp:lastModifiedBy>
  <cp:revision>2</cp:revision>
  <dcterms:created xsi:type="dcterms:W3CDTF">2017-05-18T09:01:00Z</dcterms:created>
  <dcterms:modified xsi:type="dcterms:W3CDTF">2017-05-18T09:01:00Z</dcterms:modified>
</cp:coreProperties>
</file>